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F2E7" w14:textId="77777777" w:rsidR="00B170F8" w:rsidRPr="00A772E7" w:rsidRDefault="00B170F8">
      <w:pPr>
        <w:rPr>
          <w:rFonts w:cs="Gill Sans Light"/>
          <w:b/>
          <w:sz w:val="24"/>
          <w:szCs w:val="24"/>
        </w:rPr>
      </w:pPr>
      <w:r w:rsidRPr="00A772E7">
        <w:rPr>
          <w:rFonts w:cs="Gill Sans Light"/>
          <w:b/>
          <w:sz w:val="24"/>
          <w:szCs w:val="24"/>
        </w:rPr>
        <w:t>Pain Catastrophizing Scale (PCS)</w:t>
      </w:r>
    </w:p>
    <w:p w14:paraId="134B4A3C" w14:textId="56AC3DA6" w:rsidR="00B170F8" w:rsidRPr="00203515" w:rsidRDefault="00203515" w:rsidP="00203515">
      <w:pPr>
        <w:rPr>
          <w:rFonts w:cs="Gill Sans Light"/>
          <w:i/>
          <w:sz w:val="16"/>
          <w:szCs w:val="16"/>
        </w:rPr>
      </w:pPr>
      <w:r w:rsidRPr="00203515">
        <w:rPr>
          <w:rFonts w:cs="Gill Sans Light"/>
          <w:i/>
          <w:sz w:val="16"/>
          <w:szCs w:val="16"/>
        </w:rPr>
        <w:t>*Created by Michael JL Sullivan, PhD, Departments of Psychology, Medicine, and Neurology School of Physical and Occupational Therapy, McGill University</w:t>
      </w:r>
    </w:p>
    <w:p w14:paraId="4F1EAF6F" w14:textId="77777777" w:rsidR="00203515" w:rsidRDefault="00203515">
      <w:pPr>
        <w:rPr>
          <w:rFonts w:cs="Gill Sans Light"/>
        </w:rPr>
      </w:pPr>
    </w:p>
    <w:tbl>
      <w:tblPr>
        <w:tblStyle w:val="TableGrid"/>
        <w:tblW w:w="0" w:type="auto"/>
        <w:tblLook w:val="04A0" w:firstRow="1" w:lastRow="0" w:firstColumn="1" w:lastColumn="0" w:noHBand="0" w:noVBand="1"/>
      </w:tblPr>
      <w:tblGrid>
        <w:gridCol w:w="959"/>
        <w:gridCol w:w="5953"/>
        <w:gridCol w:w="993"/>
        <w:gridCol w:w="2772"/>
      </w:tblGrid>
      <w:tr w:rsidR="00A772E7" w14:paraId="35CD374E" w14:textId="77777777" w:rsidTr="00160A48">
        <w:tc>
          <w:tcPr>
            <w:tcW w:w="959" w:type="dxa"/>
            <w:shd w:val="clear" w:color="auto" w:fill="E6E6E6"/>
          </w:tcPr>
          <w:p w14:paraId="63E85B4D" w14:textId="00165199" w:rsidR="00A772E7" w:rsidRDefault="00A772E7" w:rsidP="00A772E7">
            <w:pPr>
              <w:spacing w:before="120" w:after="120"/>
              <w:rPr>
                <w:rFonts w:cs="Gill Sans Light"/>
              </w:rPr>
            </w:pPr>
            <w:r>
              <w:rPr>
                <w:rFonts w:cs="Gill Sans Light"/>
              </w:rPr>
              <w:t>Name:</w:t>
            </w:r>
          </w:p>
        </w:tc>
        <w:tc>
          <w:tcPr>
            <w:tcW w:w="5953" w:type="dxa"/>
          </w:tcPr>
          <w:p w14:paraId="640371E9" w14:textId="06E43B97" w:rsidR="00A772E7" w:rsidRDefault="00B41481" w:rsidP="00A772E7">
            <w:pPr>
              <w:spacing w:before="120" w:after="120"/>
              <w:rPr>
                <w:rFonts w:cs="Gill Sans Light"/>
              </w:rPr>
            </w:pP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tc>
        <w:tc>
          <w:tcPr>
            <w:tcW w:w="993" w:type="dxa"/>
            <w:shd w:val="clear" w:color="auto" w:fill="E0E0E0"/>
          </w:tcPr>
          <w:p w14:paraId="7335E8C9" w14:textId="73451327" w:rsidR="00A772E7" w:rsidRDefault="00A772E7" w:rsidP="00A772E7">
            <w:pPr>
              <w:spacing w:before="120" w:after="120"/>
              <w:rPr>
                <w:rFonts w:cs="Gill Sans Light"/>
              </w:rPr>
            </w:pPr>
            <w:r>
              <w:rPr>
                <w:rFonts w:cs="Gill Sans Light"/>
              </w:rPr>
              <w:t>Age:</w:t>
            </w:r>
          </w:p>
        </w:tc>
        <w:tc>
          <w:tcPr>
            <w:tcW w:w="2772" w:type="dxa"/>
          </w:tcPr>
          <w:p w14:paraId="76304B7F" w14:textId="230BA6D9" w:rsidR="00A772E7" w:rsidRDefault="00B41481" w:rsidP="00A772E7">
            <w:pPr>
              <w:spacing w:before="120" w:after="120"/>
              <w:rPr>
                <w:rFonts w:cs="Gill Sans Light"/>
              </w:rPr>
            </w:pP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tc>
      </w:tr>
      <w:tr w:rsidR="00A772E7" w14:paraId="0211CDF1" w14:textId="77777777" w:rsidTr="00160A48">
        <w:tc>
          <w:tcPr>
            <w:tcW w:w="959" w:type="dxa"/>
            <w:shd w:val="clear" w:color="auto" w:fill="E6E6E6"/>
          </w:tcPr>
          <w:p w14:paraId="1CCF8208" w14:textId="3BFCB553" w:rsidR="00A772E7" w:rsidRDefault="00A772E7" w:rsidP="00A772E7">
            <w:pPr>
              <w:spacing w:before="120" w:after="120"/>
              <w:rPr>
                <w:rFonts w:cs="Gill Sans Light"/>
              </w:rPr>
            </w:pPr>
            <w:r>
              <w:rPr>
                <w:rFonts w:cs="Gill Sans Light"/>
              </w:rPr>
              <w:t xml:space="preserve">Gender: </w:t>
            </w:r>
          </w:p>
        </w:tc>
        <w:tc>
          <w:tcPr>
            <w:tcW w:w="5953" w:type="dxa"/>
          </w:tcPr>
          <w:p w14:paraId="5FBC2673" w14:textId="7CCEC294" w:rsidR="00A772E7" w:rsidRDefault="00B41481" w:rsidP="00A772E7">
            <w:pPr>
              <w:spacing w:before="120" w:after="120"/>
              <w:rPr>
                <w:rFonts w:cs="Gill Sans Light"/>
              </w:rPr>
            </w:pP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tc>
        <w:tc>
          <w:tcPr>
            <w:tcW w:w="993" w:type="dxa"/>
            <w:shd w:val="clear" w:color="auto" w:fill="E0E0E0"/>
          </w:tcPr>
          <w:p w14:paraId="501BF6CC" w14:textId="68C50B4A" w:rsidR="00A772E7" w:rsidRDefault="00A772E7" w:rsidP="00A772E7">
            <w:pPr>
              <w:spacing w:before="120" w:after="120"/>
              <w:rPr>
                <w:rFonts w:cs="Gill Sans Light"/>
              </w:rPr>
            </w:pPr>
            <w:r>
              <w:rPr>
                <w:rFonts w:cs="Gill Sans Light"/>
              </w:rPr>
              <w:t>Date:</w:t>
            </w:r>
          </w:p>
        </w:tc>
        <w:tc>
          <w:tcPr>
            <w:tcW w:w="2772" w:type="dxa"/>
          </w:tcPr>
          <w:p w14:paraId="5BD7D4F6" w14:textId="110C88B5" w:rsidR="00A772E7" w:rsidRDefault="00B41481" w:rsidP="00A772E7">
            <w:pPr>
              <w:spacing w:before="120" w:after="120"/>
              <w:rPr>
                <w:rFonts w:cs="Gill Sans Light"/>
              </w:rPr>
            </w:pP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tc>
      </w:tr>
    </w:tbl>
    <w:p w14:paraId="5391ACF5" w14:textId="77777777" w:rsidR="00A772E7" w:rsidRDefault="00A772E7">
      <w:pPr>
        <w:rPr>
          <w:rFonts w:cs="Gill Sans Light"/>
        </w:rPr>
      </w:pPr>
    </w:p>
    <w:p w14:paraId="3F28A955" w14:textId="77777777" w:rsidR="00B41481" w:rsidRDefault="00B41481">
      <w:pPr>
        <w:rPr>
          <w:rFonts w:cs="Gill Sans Light"/>
        </w:rPr>
      </w:pPr>
    </w:p>
    <w:p w14:paraId="4A6B89C2" w14:textId="77777777" w:rsidR="009F01AE" w:rsidRPr="00B170F8" w:rsidRDefault="00873699">
      <w:pPr>
        <w:rPr>
          <w:rFonts w:cs="Gill Sans Light"/>
        </w:rPr>
      </w:pPr>
      <w:r w:rsidRPr="00B170F8">
        <w:rPr>
          <w:rFonts w:cs="Gill Sans Light"/>
        </w:rPr>
        <w:t>Everyone experiences painful situations at some point in their lives. Such experiences may include headaches, tooth pain, joint or muscle pain. People are often exposed to situations that may cause pain such as illness, injury, dental procedures and surgery.</w:t>
      </w:r>
    </w:p>
    <w:p w14:paraId="1A90A687" w14:textId="77777777" w:rsidR="00873699" w:rsidRPr="00B170F8" w:rsidRDefault="00873699">
      <w:pPr>
        <w:rPr>
          <w:rFonts w:cs="Gill Sans Light"/>
        </w:rPr>
      </w:pPr>
    </w:p>
    <w:p w14:paraId="3A5154B9" w14:textId="77777777" w:rsidR="00873699" w:rsidRPr="00B170F8" w:rsidRDefault="00873699">
      <w:pPr>
        <w:rPr>
          <w:rFonts w:cs="Gill Sans Light"/>
        </w:rPr>
      </w:pPr>
      <w:r w:rsidRPr="00B170F8">
        <w:rPr>
          <w:rFonts w:cs="Gill Sans Light"/>
        </w:rPr>
        <w:t>We are interested in the types of thoughts and feelings that you have when you are in pain. Listed below are thirteen statements describing different thoughts and feelings that may be associated with pain.  Using the following scale, please indicate the degree to which you have these thoughts and feelings when you are experiencing pain.</w:t>
      </w:r>
    </w:p>
    <w:p w14:paraId="5D2C0237" w14:textId="77777777" w:rsidR="00873699" w:rsidRPr="00B170F8" w:rsidRDefault="00873699">
      <w:pPr>
        <w:rPr>
          <w:rFonts w:cs="Gill Sans Light"/>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
        <w:gridCol w:w="5480"/>
        <w:gridCol w:w="853"/>
        <w:gridCol w:w="957"/>
        <w:gridCol w:w="1064"/>
        <w:gridCol w:w="957"/>
        <w:gridCol w:w="832"/>
      </w:tblGrid>
      <w:tr w:rsidR="00C115DC" w:rsidRPr="00B170F8" w14:paraId="0F45D424" w14:textId="77777777" w:rsidTr="00C115DC">
        <w:tc>
          <w:tcPr>
            <w:tcW w:w="6014" w:type="dxa"/>
            <w:gridSpan w:val="2"/>
            <w:shd w:val="clear" w:color="auto" w:fill="B3B3B3"/>
          </w:tcPr>
          <w:p w14:paraId="7C5DDCFB" w14:textId="0864674D" w:rsidR="00C115DC" w:rsidRPr="00B170F8" w:rsidRDefault="00C115DC" w:rsidP="00B170F8">
            <w:pPr>
              <w:jc w:val="center"/>
              <w:rPr>
                <w:rFonts w:cs="Gill Sans Light"/>
              </w:rPr>
            </w:pPr>
          </w:p>
        </w:tc>
        <w:tc>
          <w:tcPr>
            <w:tcW w:w="853" w:type="dxa"/>
          </w:tcPr>
          <w:p w14:paraId="37F383B1" w14:textId="77777777" w:rsidR="00C115DC" w:rsidRPr="00B170F8" w:rsidRDefault="00C115DC" w:rsidP="00B170F8">
            <w:pPr>
              <w:jc w:val="center"/>
              <w:rPr>
                <w:rFonts w:cs="Gill Sans Light"/>
              </w:rPr>
            </w:pPr>
            <w:r w:rsidRPr="00B170F8">
              <w:rPr>
                <w:rFonts w:cs="Gill Sans Light"/>
              </w:rPr>
              <w:t>Not at all</w:t>
            </w:r>
          </w:p>
        </w:tc>
        <w:tc>
          <w:tcPr>
            <w:tcW w:w="957" w:type="dxa"/>
          </w:tcPr>
          <w:p w14:paraId="140FF68B" w14:textId="77777777" w:rsidR="00C115DC" w:rsidRPr="00B170F8" w:rsidRDefault="00C115DC" w:rsidP="00B170F8">
            <w:pPr>
              <w:jc w:val="center"/>
              <w:rPr>
                <w:rFonts w:cs="Gill Sans Light"/>
              </w:rPr>
            </w:pPr>
            <w:r w:rsidRPr="00B170F8">
              <w:rPr>
                <w:rFonts w:cs="Gill Sans Light"/>
              </w:rPr>
              <w:t>To a slight degree</w:t>
            </w:r>
          </w:p>
        </w:tc>
        <w:tc>
          <w:tcPr>
            <w:tcW w:w="1064" w:type="dxa"/>
          </w:tcPr>
          <w:p w14:paraId="4371F2C9" w14:textId="77777777" w:rsidR="00C115DC" w:rsidRPr="00B170F8" w:rsidRDefault="00C115DC" w:rsidP="00B170F8">
            <w:pPr>
              <w:jc w:val="center"/>
              <w:rPr>
                <w:rFonts w:cs="Gill Sans Light"/>
              </w:rPr>
            </w:pPr>
            <w:r w:rsidRPr="00B170F8">
              <w:rPr>
                <w:rFonts w:cs="Gill Sans Light"/>
              </w:rPr>
              <w:t>To a moderate degree</w:t>
            </w:r>
          </w:p>
        </w:tc>
        <w:tc>
          <w:tcPr>
            <w:tcW w:w="957" w:type="dxa"/>
          </w:tcPr>
          <w:p w14:paraId="057BDD05" w14:textId="77777777" w:rsidR="00C115DC" w:rsidRPr="00B170F8" w:rsidRDefault="00C115DC" w:rsidP="00B170F8">
            <w:pPr>
              <w:jc w:val="center"/>
              <w:rPr>
                <w:rFonts w:cs="Gill Sans Light"/>
              </w:rPr>
            </w:pPr>
            <w:r w:rsidRPr="00B170F8">
              <w:rPr>
                <w:rFonts w:cs="Gill Sans Light"/>
              </w:rPr>
              <w:t>To a great degree</w:t>
            </w:r>
          </w:p>
        </w:tc>
        <w:tc>
          <w:tcPr>
            <w:tcW w:w="832" w:type="dxa"/>
          </w:tcPr>
          <w:p w14:paraId="7BDAADAE" w14:textId="77777777" w:rsidR="00C115DC" w:rsidRPr="00B170F8" w:rsidRDefault="00C115DC" w:rsidP="00B170F8">
            <w:pPr>
              <w:jc w:val="center"/>
              <w:rPr>
                <w:rFonts w:cs="Gill Sans Light"/>
              </w:rPr>
            </w:pPr>
            <w:r w:rsidRPr="00B170F8">
              <w:rPr>
                <w:rFonts w:cs="Gill Sans Light"/>
              </w:rPr>
              <w:t>All the time</w:t>
            </w:r>
          </w:p>
        </w:tc>
      </w:tr>
      <w:tr w:rsidR="00C115DC" w:rsidRPr="00B170F8" w14:paraId="58DF2D2B" w14:textId="77777777" w:rsidTr="00C115DC">
        <w:tc>
          <w:tcPr>
            <w:tcW w:w="534" w:type="dxa"/>
          </w:tcPr>
          <w:p w14:paraId="5B30EF28" w14:textId="7DAF1039" w:rsidR="00C115DC" w:rsidRPr="00B170F8" w:rsidRDefault="00C115DC" w:rsidP="00B170F8">
            <w:pPr>
              <w:spacing w:before="120" w:after="120"/>
              <w:rPr>
                <w:rFonts w:cs="Gill Sans Light"/>
              </w:rPr>
            </w:pPr>
            <w:r>
              <w:rPr>
                <w:rFonts w:cs="Gill Sans Light"/>
              </w:rPr>
              <w:t>1.</w:t>
            </w:r>
          </w:p>
        </w:tc>
        <w:tc>
          <w:tcPr>
            <w:tcW w:w="5480" w:type="dxa"/>
          </w:tcPr>
          <w:p w14:paraId="04E81A29" w14:textId="40AFA306" w:rsidR="00C115DC" w:rsidRPr="00B170F8" w:rsidRDefault="00C115DC" w:rsidP="00B170F8">
            <w:pPr>
              <w:spacing w:before="120" w:after="120"/>
              <w:rPr>
                <w:rFonts w:cs="Gill Sans Light"/>
              </w:rPr>
            </w:pPr>
            <w:r w:rsidRPr="00B170F8">
              <w:rPr>
                <w:rFonts w:cs="Gill Sans Light"/>
              </w:rPr>
              <w:t>I worry all the time about whether the pain will end</w:t>
            </w:r>
            <w:r w:rsidR="00DC447E">
              <w:rPr>
                <w:rFonts w:cs="Gill Sans Light"/>
              </w:rPr>
              <w:t>.</w:t>
            </w:r>
          </w:p>
        </w:tc>
        <w:tc>
          <w:tcPr>
            <w:tcW w:w="853" w:type="dxa"/>
          </w:tcPr>
          <w:p w14:paraId="57404965" w14:textId="0B7904D9"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ed w:val="0"/>
                  </w:checkBox>
                </w:ffData>
              </w:fldChar>
            </w:r>
            <w:bookmarkStart w:id="0" w:name="Check1"/>
            <w:r>
              <w:rPr>
                <w:rFonts w:cs="Gill Sans Light"/>
              </w:rPr>
              <w:instrText xml:space="preserve"> FORMCHECKBOX </w:instrText>
            </w:r>
            <w:r w:rsidR="00C15ED9">
              <w:rPr>
                <w:rFonts w:cs="Gill Sans Light"/>
              </w:rPr>
            </w:r>
            <w:r>
              <w:rPr>
                <w:rFonts w:cs="Gill Sans Light"/>
              </w:rPr>
              <w:fldChar w:fldCharType="end"/>
            </w:r>
            <w:bookmarkEnd w:id="0"/>
            <w:r>
              <w:rPr>
                <w:rFonts w:cs="Gill Sans Light"/>
              </w:rPr>
              <w:t xml:space="preserve"> 0</w:t>
            </w:r>
          </w:p>
        </w:tc>
        <w:tc>
          <w:tcPr>
            <w:tcW w:w="957" w:type="dxa"/>
          </w:tcPr>
          <w:p w14:paraId="584C91DD"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0C84B3E3" w14:textId="4AB59DDF"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ed w:val="0"/>
                  </w:checkBox>
                </w:ffData>
              </w:fldChar>
            </w:r>
            <w:r>
              <w:rPr>
                <w:rFonts w:cs="Gill Sans Light"/>
              </w:rPr>
              <w:instrText xml:space="preserve"> FORMCHECKBOX </w:instrText>
            </w:r>
            <w:r w:rsidR="00E9597F">
              <w:rPr>
                <w:rFonts w:cs="Gill Sans Light"/>
              </w:rPr>
            </w:r>
            <w:r>
              <w:rPr>
                <w:rFonts w:cs="Gill Sans Light"/>
              </w:rPr>
              <w:fldChar w:fldCharType="end"/>
            </w:r>
            <w:r>
              <w:rPr>
                <w:rFonts w:cs="Gill Sans Light"/>
              </w:rPr>
              <w:t xml:space="preserve"> 2</w:t>
            </w:r>
          </w:p>
        </w:tc>
        <w:tc>
          <w:tcPr>
            <w:tcW w:w="957" w:type="dxa"/>
          </w:tcPr>
          <w:p w14:paraId="59F5D4D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46F24F76"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03E48395" w14:textId="77777777" w:rsidTr="00C115DC">
        <w:tc>
          <w:tcPr>
            <w:tcW w:w="534" w:type="dxa"/>
          </w:tcPr>
          <w:p w14:paraId="4713367F" w14:textId="400E5D88" w:rsidR="00C115DC" w:rsidRPr="00B170F8" w:rsidRDefault="00C115DC" w:rsidP="00B170F8">
            <w:pPr>
              <w:spacing w:before="120" w:after="120"/>
              <w:rPr>
                <w:rFonts w:cs="Gill Sans Light"/>
              </w:rPr>
            </w:pPr>
            <w:r>
              <w:rPr>
                <w:rFonts w:cs="Gill Sans Light"/>
              </w:rPr>
              <w:t>2.</w:t>
            </w:r>
          </w:p>
        </w:tc>
        <w:tc>
          <w:tcPr>
            <w:tcW w:w="5480" w:type="dxa"/>
          </w:tcPr>
          <w:p w14:paraId="04D4B985" w14:textId="2D0DF1B3" w:rsidR="00C115DC" w:rsidRPr="00B170F8" w:rsidRDefault="00C115DC" w:rsidP="00B170F8">
            <w:pPr>
              <w:spacing w:before="120" w:after="120"/>
              <w:rPr>
                <w:rFonts w:cs="Gill Sans Light"/>
              </w:rPr>
            </w:pPr>
            <w:r w:rsidRPr="00B170F8">
              <w:rPr>
                <w:rFonts w:cs="Gill Sans Light"/>
              </w:rPr>
              <w:t>I feel I can’t go on</w:t>
            </w:r>
            <w:r w:rsidR="00DC447E">
              <w:rPr>
                <w:rFonts w:cs="Gill Sans Light"/>
              </w:rPr>
              <w:t>.</w:t>
            </w:r>
          </w:p>
        </w:tc>
        <w:tc>
          <w:tcPr>
            <w:tcW w:w="853" w:type="dxa"/>
          </w:tcPr>
          <w:p w14:paraId="6FDDD03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2B8906CD" w14:textId="0ED587C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ed w:val="0"/>
                  </w:checkBox>
                </w:ffData>
              </w:fldChar>
            </w:r>
            <w:r>
              <w:rPr>
                <w:rFonts w:cs="Gill Sans Light"/>
              </w:rPr>
              <w:instrText xml:space="preserve"> FORMCHECKBOX </w:instrText>
            </w:r>
            <w:r w:rsidR="00E9597F">
              <w:rPr>
                <w:rFonts w:cs="Gill Sans Light"/>
              </w:rPr>
            </w:r>
            <w:r>
              <w:rPr>
                <w:rFonts w:cs="Gill Sans Light"/>
              </w:rPr>
              <w:fldChar w:fldCharType="end"/>
            </w:r>
            <w:r>
              <w:rPr>
                <w:rFonts w:cs="Gill Sans Light"/>
              </w:rPr>
              <w:t xml:space="preserve"> 1</w:t>
            </w:r>
          </w:p>
        </w:tc>
        <w:tc>
          <w:tcPr>
            <w:tcW w:w="1064" w:type="dxa"/>
          </w:tcPr>
          <w:p w14:paraId="42D6AB08"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406C3377"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11FF22BE"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0F0F0CA5" w14:textId="77777777" w:rsidTr="00C115DC">
        <w:tc>
          <w:tcPr>
            <w:tcW w:w="534" w:type="dxa"/>
          </w:tcPr>
          <w:p w14:paraId="768DFD98" w14:textId="022709F2" w:rsidR="00C115DC" w:rsidRPr="00B170F8" w:rsidRDefault="00C115DC" w:rsidP="00B170F8">
            <w:pPr>
              <w:spacing w:before="120" w:after="120"/>
              <w:rPr>
                <w:rFonts w:cs="Gill Sans Light"/>
              </w:rPr>
            </w:pPr>
            <w:r>
              <w:rPr>
                <w:rFonts w:cs="Gill Sans Light"/>
              </w:rPr>
              <w:t>3.</w:t>
            </w:r>
          </w:p>
        </w:tc>
        <w:tc>
          <w:tcPr>
            <w:tcW w:w="5480" w:type="dxa"/>
          </w:tcPr>
          <w:p w14:paraId="70989337" w14:textId="0AFE35AD" w:rsidR="00C115DC" w:rsidRPr="00B170F8" w:rsidRDefault="00C115DC" w:rsidP="00B170F8">
            <w:pPr>
              <w:spacing w:before="120" w:after="120"/>
              <w:rPr>
                <w:rFonts w:cs="Gill Sans Light"/>
              </w:rPr>
            </w:pPr>
            <w:r w:rsidRPr="00B170F8">
              <w:rPr>
                <w:rFonts w:cs="Gill Sans Light"/>
              </w:rPr>
              <w:t>It’s terrible and I think it’s never going to get any better</w:t>
            </w:r>
            <w:r w:rsidR="00DC447E">
              <w:rPr>
                <w:rFonts w:cs="Gill Sans Light"/>
              </w:rPr>
              <w:t>.</w:t>
            </w:r>
          </w:p>
        </w:tc>
        <w:tc>
          <w:tcPr>
            <w:tcW w:w="853" w:type="dxa"/>
          </w:tcPr>
          <w:p w14:paraId="285485A4"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4D97A457"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4D888D8C"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0AAB1BF0"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615B8520"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48D90F68" w14:textId="77777777" w:rsidTr="00C115DC">
        <w:tc>
          <w:tcPr>
            <w:tcW w:w="534" w:type="dxa"/>
          </w:tcPr>
          <w:p w14:paraId="73132F2B" w14:textId="2EB52CBB" w:rsidR="00C115DC" w:rsidRPr="00B170F8" w:rsidRDefault="00C115DC" w:rsidP="00B170F8">
            <w:pPr>
              <w:spacing w:before="120" w:after="120"/>
              <w:rPr>
                <w:rFonts w:cs="Gill Sans Light"/>
              </w:rPr>
            </w:pPr>
            <w:r>
              <w:rPr>
                <w:rFonts w:cs="Gill Sans Light"/>
              </w:rPr>
              <w:t>4.</w:t>
            </w:r>
          </w:p>
        </w:tc>
        <w:tc>
          <w:tcPr>
            <w:tcW w:w="5480" w:type="dxa"/>
          </w:tcPr>
          <w:p w14:paraId="4F64DE9F" w14:textId="4046B178" w:rsidR="00C115DC" w:rsidRPr="00B170F8" w:rsidRDefault="00C115DC" w:rsidP="00B170F8">
            <w:pPr>
              <w:spacing w:before="120" w:after="120"/>
              <w:rPr>
                <w:rFonts w:cs="Gill Sans Light"/>
              </w:rPr>
            </w:pPr>
            <w:r w:rsidRPr="00B170F8">
              <w:rPr>
                <w:rFonts w:cs="Gill Sans Light"/>
              </w:rPr>
              <w:t>It’s awful and I feel that it overwhelms me.</w:t>
            </w:r>
          </w:p>
        </w:tc>
        <w:tc>
          <w:tcPr>
            <w:tcW w:w="853" w:type="dxa"/>
          </w:tcPr>
          <w:p w14:paraId="6BBD5AF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5A56BFF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4D0E6C1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3D54E17B"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7C5AF795"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62096E61" w14:textId="77777777" w:rsidTr="00C115DC">
        <w:tc>
          <w:tcPr>
            <w:tcW w:w="534" w:type="dxa"/>
          </w:tcPr>
          <w:p w14:paraId="66D9DA70" w14:textId="7781D507" w:rsidR="00C115DC" w:rsidRPr="00B170F8" w:rsidRDefault="00C115DC" w:rsidP="00B170F8">
            <w:pPr>
              <w:spacing w:before="120" w:after="120"/>
              <w:rPr>
                <w:rFonts w:cs="Gill Sans Light"/>
              </w:rPr>
            </w:pPr>
            <w:r>
              <w:rPr>
                <w:rFonts w:cs="Gill Sans Light"/>
              </w:rPr>
              <w:t>5.</w:t>
            </w:r>
          </w:p>
        </w:tc>
        <w:tc>
          <w:tcPr>
            <w:tcW w:w="5480" w:type="dxa"/>
          </w:tcPr>
          <w:p w14:paraId="4A30E16C" w14:textId="42057803" w:rsidR="00C115DC" w:rsidRPr="00B170F8" w:rsidRDefault="00C115DC" w:rsidP="00B170F8">
            <w:pPr>
              <w:spacing w:before="120" w:after="120"/>
              <w:rPr>
                <w:rFonts w:cs="Gill Sans Light"/>
              </w:rPr>
            </w:pPr>
            <w:r w:rsidRPr="00B170F8">
              <w:rPr>
                <w:rFonts w:cs="Gill Sans Light"/>
              </w:rPr>
              <w:t>I feel I can’t stand it anymore.</w:t>
            </w:r>
          </w:p>
        </w:tc>
        <w:tc>
          <w:tcPr>
            <w:tcW w:w="853" w:type="dxa"/>
          </w:tcPr>
          <w:p w14:paraId="5044C18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78C04076"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0275DD77"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7EBDD599"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53B857B4"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7459C717" w14:textId="77777777" w:rsidTr="00C115DC">
        <w:tc>
          <w:tcPr>
            <w:tcW w:w="534" w:type="dxa"/>
          </w:tcPr>
          <w:p w14:paraId="19FD190D" w14:textId="4AD66F3E" w:rsidR="00C115DC" w:rsidRPr="00B170F8" w:rsidRDefault="00C115DC" w:rsidP="00B170F8">
            <w:pPr>
              <w:spacing w:before="120" w:after="120"/>
              <w:rPr>
                <w:rFonts w:cs="Gill Sans Light"/>
              </w:rPr>
            </w:pPr>
            <w:r>
              <w:rPr>
                <w:rFonts w:cs="Gill Sans Light"/>
              </w:rPr>
              <w:t>6.</w:t>
            </w:r>
          </w:p>
        </w:tc>
        <w:tc>
          <w:tcPr>
            <w:tcW w:w="5480" w:type="dxa"/>
          </w:tcPr>
          <w:p w14:paraId="1EDC5ED9" w14:textId="4E9DE23D" w:rsidR="00C115DC" w:rsidRPr="00B170F8" w:rsidRDefault="00C115DC" w:rsidP="00B170F8">
            <w:pPr>
              <w:spacing w:before="120" w:after="120"/>
              <w:rPr>
                <w:rFonts w:cs="Gill Sans Light"/>
              </w:rPr>
            </w:pPr>
            <w:r w:rsidRPr="00B170F8">
              <w:rPr>
                <w:rFonts w:cs="Gill Sans Light"/>
              </w:rPr>
              <w:t>I become afraid that the pain will get worse.</w:t>
            </w:r>
          </w:p>
        </w:tc>
        <w:tc>
          <w:tcPr>
            <w:tcW w:w="853" w:type="dxa"/>
          </w:tcPr>
          <w:p w14:paraId="072F7BFC"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43B41B28"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6F82B89A"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04F0DB7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271F3C5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564FC203" w14:textId="77777777" w:rsidTr="00C115DC">
        <w:tc>
          <w:tcPr>
            <w:tcW w:w="534" w:type="dxa"/>
          </w:tcPr>
          <w:p w14:paraId="081E2F59" w14:textId="1F76878D" w:rsidR="00C115DC" w:rsidRPr="00B170F8" w:rsidRDefault="00C115DC" w:rsidP="00B170F8">
            <w:pPr>
              <w:spacing w:before="120" w:after="120"/>
              <w:rPr>
                <w:rFonts w:cs="Gill Sans Light"/>
              </w:rPr>
            </w:pPr>
            <w:r>
              <w:rPr>
                <w:rFonts w:cs="Gill Sans Light"/>
              </w:rPr>
              <w:t>7.</w:t>
            </w:r>
          </w:p>
        </w:tc>
        <w:tc>
          <w:tcPr>
            <w:tcW w:w="5480" w:type="dxa"/>
          </w:tcPr>
          <w:p w14:paraId="3337AB20" w14:textId="1DB6C7DD" w:rsidR="00C115DC" w:rsidRPr="00B170F8" w:rsidRDefault="00C115DC" w:rsidP="00B170F8">
            <w:pPr>
              <w:spacing w:before="120" w:after="120"/>
              <w:rPr>
                <w:rFonts w:cs="Gill Sans Light"/>
              </w:rPr>
            </w:pPr>
            <w:r w:rsidRPr="00B170F8">
              <w:rPr>
                <w:rFonts w:cs="Gill Sans Light"/>
              </w:rPr>
              <w:t>I keep thinking of other painful events.</w:t>
            </w:r>
          </w:p>
        </w:tc>
        <w:tc>
          <w:tcPr>
            <w:tcW w:w="853" w:type="dxa"/>
          </w:tcPr>
          <w:p w14:paraId="79ACC88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749513EA"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1629FF68"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6437F4F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51BCE2A5"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1BA2938E" w14:textId="77777777" w:rsidTr="00C115DC">
        <w:tc>
          <w:tcPr>
            <w:tcW w:w="534" w:type="dxa"/>
          </w:tcPr>
          <w:p w14:paraId="0968ADDE" w14:textId="213AE086" w:rsidR="00C115DC" w:rsidRPr="00B170F8" w:rsidRDefault="00C115DC" w:rsidP="00B170F8">
            <w:pPr>
              <w:spacing w:before="120" w:after="120"/>
              <w:rPr>
                <w:rFonts w:cs="Gill Sans Light"/>
              </w:rPr>
            </w:pPr>
            <w:r>
              <w:rPr>
                <w:rFonts w:cs="Gill Sans Light"/>
              </w:rPr>
              <w:t>8.</w:t>
            </w:r>
          </w:p>
        </w:tc>
        <w:tc>
          <w:tcPr>
            <w:tcW w:w="5480" w:type="dxa"/>
          </w:tcPr>
          <w:p w14:paraId="4CD2C069" w14:textId="090B1671" w:rsidR="00C115DC" w:rsidRPr="00B170F8" w:rsidRDefault="00C115DC" w:rsidP="00B170F8">
            <w:pPr>
              <w:spacing w:before="120" w:after="120"/>
              <w:rPr>
                <w:rFonts w:cs="Gill Sans Light"/>
              </w:rPr>
            </w:pPr>
            <w:r w:rsidRPr="00B170F8">
              <w:rPr>
                <w:rFonts w:cs="Gill Sans Light"/>
              </w:rPr>
              <w:t>I anxiously want the pain to go away.</w:t>
            </w:r>
          </w:p>
        </w:tc>
        <w:tc>
          <w:tcPr>
            <w:tcW w:w="853" w:type="dxa"/>
          </w:tcPr>
          <w:p w14:paraId="4C2C556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5BD47740"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00EFCC9D"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0A8947E7"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4F982A7B"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575B698E" w14:textId="77777777" w:rsidTr="00C115DC">
        <w:tc>
          <w:tcPr>
            <w:tcW w:w="534" w:type="dxa"/>
          </w:tcPr>
          <w:p w14:paraId="0C2CE269" w14:textId="6AC44646" w:rsidR="00C115DC" w:rsidRPr="00B170F8" w:rsidRDefault="00C115DC" w:rsidP="00B170F8">
            <w:pPr>
              <w:spacing w:before="120" w:after="120"/>
              <w:rPr>
                <w:rFonts w:cs="Gill Sans Light"/>
              </w:rPr>
            </w:pPr>
            <w:r>
              <w:rPr>
                <w:rFonts w:cs="Gill Sans Light"/>
              </w:rPr>
              <w:t>9.</w:t>
            </w:r>
          </w:p>
        </w:tc>
        <w:tc>
          <w:tcPr>
            <w:tcW w:w="5480" w:type="dxa"/>
          </w:tcPr>
          <w:p w14:paraId="470368BB" w14:textId="0FE2D5B3" w:rsidR="00C115DC" w:rsidRPr="00B170F8" w:rsidRDefault="00C115DC" w:rsidP="00B170F8">
            <w:pPr>
              <w:spacing w:before="120" w:after="120"/>
              <w:rPr>
                <w:rFonts w:cs="Gill Sans Light"/>
              </w:rPr>
            </w:pPr>
            <w:r w:rsidRPr="00B170F8">
              <w:rPr>
                <w:rFonts w:cs="Gill Sans Light"/>
              </w:rPr>
              <w:t>I can’t seem to keep it out of my mind.</w:t>
            </w:r>
          </w:p>
        </w:tc>
        <w:tc>
          <w:tcPr>
            <w:tcW w:w="853" w:type="dxa"/>
          </w:tcPr>
          <w:p w14:paraId="68D5A5F9"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674D2BB4"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169287F6"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0E76AD9B"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79EEC07D"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02CACA55" w14:textId="77777777" w:rsidTr="00C115DC">
        <w:tc>
          <w:tcPr>
            <w:tcW w:w="534" w:type="dxa"/>
          </w:tcPr>
          <w:p w14:paraId="7F8B6D97" w14:textId="06C8E438" w:rsidR="00C115DC" w:rsidRPr="00B170F8" w:rsidRDefault="00C115DC" w:rsidP="00B170F8">
            <w:pPr>
              <w:spacing w:before="120" w:after="120"/>
              <w:rPr>
                <w:rFonts w:cs="Gill Sans Light"/>
              </w:rPr>
            </w:pPr>
            <w:r>
              <w:rPr>
                <w:rFonts w:cs="Gill Sans Light"/>
              </w:rPr>
              <w:t>10.</w:t>
            </w:r>
          </w:p>
        </w:tc>
        <w:tc>
          <w:tcPr>
            <w:tcW w:w="5480" w:type="dxa"/>
          </w:tcPr>
          <w:p w14:paraId="68ED4706" w14:textId="30F69A55" w:rsidR="00C115DC" w:rsidRPr="00B170F8" w:rsidRDefault="00C115DC" w:rsidP="00B170F8">
            <w:pPr>
              <w:spacing w:before="120" w:after="120"/>
              <w:rPr>
                <w:rFonts w:cs="Gill Sans Light"/>
              </w:rPr>
            </w:pPr>
            <w:r w:rsidRPr="00B170F8">
              <w:rPr>
                <w:rFonts w:cs="Gill Sans Light"/>
              </w:rPr>
              <w:t>I keep thinking about how much it hurts.</w:t>
            </w:r>
          </w:p>
        </w:tc>
        <w:tc>
          <w:tcPr>
            <w:tcW w:w="853" w:type="dxa"/>
          </w:tcPr>
          <w:p w14:paraId="71CA943B"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03A5A096"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040E456E"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328A438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7D4CB50E"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21F1D173" w14:textId="77777777" w:rsidTr="00C115DC">
        <w:tc>
          <w:tcPr>
            <w:tcW w:w="534" w:type="dxa"/>
          </w:tcPr>
          <w:p w14:paraId="280900ED" w14:textId="63E7E453" w:rsidR="00C115DC" w:rsidRPr="00B170F8" w:rsidRDefault="00C115DC" w:rsidP="00B170F8">
            <w:pPr>
              <w:spacing w:before="120" w:after="120"/>
              <w:rPr>
                <w:rFonts w:cs="Gill Sans Light"/>
              </w:rPr>
            </w:pPr>
            <w:r>
              <w:rPr>
                <w:rFonts w:cs="Gill Sans Light"/>
              </w:rPr>
              <w:t>11.</w:t>
            </w:r>
          </w:p>
        </w:tc>
        <w:tc>
          <w:tcPr>
            <w:tcW w:w="5480" w:type="dxa"/>
          </w:tcPr>
          <w:p w14:paraId="38C0D640" w14:textId="22F83B55" w:rsidR="00C115DC" w:rsidRPr="00B170F8" w:rsidRDefault="00C115DC" w:rsidP="00B170F8">
            <w:pPr>
              <w:spacing w:before="120" w:after="120"/>
              <w:rPr>
                <w:rFonts w:cs="Gill Sans Light"/>
              </w:rPr>
            </w:pPr>
            <w:r w:rsidRPr="00B170F8">
              <w:rPr>
                <w:rFonts w:cs="Gill Sans Light"/>
              </w:rPr>
              <w:t>I keep thinking about how badly I want the pain to stop.</w:t>
            </w:r>
          </w:p>
        </w:tc>
        <w:tc>
          <w:tcPr>
            <w:tcW w:w="853" w:type="dxa"/>
          </w:tcPr>
          <w:p w14:paraId="58E83802"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5FB97EA4"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6A3C3237"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225F639D"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407D4CA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257562A0" w14:textId="77777777" w:rsidTr="00C115DC">
        <w:tc>
          <w:tcPr>
            <w:tcW w:w="534" w:type="dxa"/>
          </w:tcPr>
          <w:p w14:paraId="38D06957" w14:textId="522F35E5" w:rsidR="00C115DC" w:rsidRPr="00B170F8" w:rsidRDefault="00C115DC" w:rsidP="00B170F8">
            <w:pPr>
              <w:spacing w:before="120" w:after="120"/>
              <w:rPr>
                <w:rFonts w:cs="Gill Sans Light"/>
              </w:rPr>
            </w:pPr>
            <w:r>
              <w:rPr>
                <w:rFonts w:cs="Gill Sans Light"/>
              </w:rPr>
              <w:t>12.</w:t>
            </w:r>
          </w:p>
        </w:tc>
        <w:tc>
          <w:tcPr>
            <w:tcW w:w="5480" w:type="dxa"/>
          </w:tcPr>
          <w:p w14:paraId="54FCE026" w14:textId="7C753DCA" w:rsidR="00C115DC" w:rsidRPr="00B170F8" w:rsidRDefault="00C115DC" w:rsidP="00B170F8">
            <w:pPr>
              <w:spacing w:before="120" w:after="120"/>
              <w:rPr>
                <w:rFonts w:cs="Gill Sans Light"/>
              </w:rPr>
            </w:pPr>
            <w:r w:rsidRPr="00B170F8">
              <w:rPr>
                <w:rFonts w:cs="Gill Sans Light"/>
              </w:rPr>
              <w:t>There’s nothing I can do to reduce the intensity of the pain.</w:t>
            </w:r>
          </w:p>
        </w:tc>
        <w:tc>
          <w:tcPr>
            <w:tcW w:w="853" w:type="dxa"/>
          </w:tcPr>
          <w:p w14:paraId="042FF490"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3EC5FB39"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4C439B6A"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58AE05F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27273051"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r w:rsidR="00C115DC" w:rsidRPr="00B170F8" w14:paraId="0C9834E8" w14:textId="77777777" w:rsidTr="00C115DC">
        <w:tc>
          <w:tcPr>
            <w:tcW w:w="534" w:type="dxa"/>
          </w:tcPr>
          <w:p w14:paraId="1BCC0A2D" w14:textId="783361B0" w:rsidR="00C115DC" w:rsidRPr="00B170F8" w:rsidRDefault="00C115DC" w:rsidP="00B170F8">
            <w:pPr>
              <w:spacing w:before="120" w:after="120"/>
              <w:rPr>
                <w:rFonts w:cs="Gill Sans Light"/>
              </w:rPr>
            </w:pPr>
            <w:r>
              <w:rPr>
                <w:rFonts w:cs="Gill Sans Light"/>
              </w:rPr>
              <w:t>13.</w:t>
            </w:r>
          </w:p>
        </w:tc>
        <w:tc>
          <w:tcPr>
            <w:tcW w:w="5480" w:type="dxa"/>
          </w:tcPr>
          <w:p w14:paraId="23556DBE" w14:textId="2E660B4B" w:rsidR="00C115DC" w:rsidRPr="00B170F8" w:rsidRDefault="00C115DC" w:rsidP="00B170F8">
            <w:pPr>
              <w:spacing w:before="120" w:after="120"/>
              <w:rPr>
                <w:rFonts w:cs="Gill Sans Light"/>
              </w:rPr>
            </w:pPr>
            <w:r w:rsidRPr="00B170F8">
              <w:rPr>
                <w:rFonts w:cs="Gill Sans Light"/>
              </w:rPr>
              <w:t>I wonder whether something serious may happen.</w:t>
            </w:r>
          </w:p>
        </w:tc>
        <w:tc>
          <w:tcPr>
            <w:tcW w:w="853" w:type="dxa"/>
          </w:tcPr>
          <w:p w14:paraId="1F5FCECB"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0</w:t>
            </w:r>
          </w:p>
        </w:tc>
        <w:tc>
          <w:tcPr>
            <w:tcW w:w="957" w:type="dxa"/>
          </w:tcPr>
          <w:p w14:paraId="398D012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1</w:t>
            </w:r>
          </w:p>
        </w:tc>
        <w:tc>
          <w:tcPr>
            <w:tcW w:w="1064" w:type="dxa"/>
          </w:tcPr>
          <w:p w14:paraId="717168D0"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2</w:t>
            </w:r>
          </w:p>
        </w:tc>
        <w:tc>
          <w:tcPr>
            <w:tcW w:w="957" w:type="dxa"/>
          </w:tcPr>
          <w:p w14:paraId="26CEF03F"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3</w:t>
            </w:r>
          </w:p>
        </w:tc>
        <w:tc>
          <w:tcPr>
            <w:tcW w:w="832" w:type="dxa"/>
          </w:tcPr>
          <w:p w14:paraId="6BE35DF3" w14:textId="77777777" w:rsidR="00C115DC" w:rsidRPr="00B170F8" w:rsidRDefault="00C115DC" w:rsidP="00B170F8">
            <w:pPr>
              <w:spacing w:before="120" w:after="120"/>
              <w:jc w:val="center"/>
              <w:rPr>
                <w:rFonts w:cs="Gill Sans Light"/>
              </w:rPr>
            </w:pPr>
            <w:r>
              <w:rPr>
                <w:rFonts w:cs="Gill Sans Light"/>
              </w:rPr>
              <w:fldChar w:fldCharType="begin">
                <w:ffData>
                  <w:name w:val="Check1"/>
                  <w:enabled/>
                  <w:calcOnExit w:val="0"/>
                  <w:checkBox>
                    <w:sizeAuto/>
                    <w:default w:val="0"/>
                  </w:checkBox>
                </w:ffData>
              </w:fldChar>
            </w:r>
            <w:r>
              <w:rPr>
                <w:rFonts w:cs="Gill Sans Light"/>
              </w:rPr>
              <w:instrText xml:space="preserve"> FORMCHECKBOX </w:instrText>
            </w:r>
            <w:r>
              <w:rPr>
                <w:rFonts w:cs="Gill Sans Light"/>
              </w:rPr>
            </w:r>
            <w:r>
              <w:rPr>
                <w:rFonts w:cs="Gill Sans Light"/>
              </w:rPr>
              <w:fldChar w:fldCharType="end"/>
            </w:r>
            <w:r>
              <w:rPr>
                <w:rFonts w:cs="Gill Sans Light"/>
              </w:rPr>
              <w:t xml:space="preserve"> 4</w:t>
            </w:r>
          </w:p>
        </w:tc>
      </w:tr>
    </w:tbl>
    <w:p w14:paraId="4632650C" w14:textId="77777777" w:rsidR="00B170F8" w:rsidRDefault="00B170F8">
      <w:pPr>
        <w:rPr>
          <w:rFonts w:cs="Gill Sans Light"/>
        </w:rPr>
      </w:pPr>
    </w:p>
    <w:p w14:paraId="476186BC" w14:textId="0A6614D7" w:rsidR="00C115DC" w:rsidRDefault="00A772E7" w:rsidP="00C115DC">
      <w:pPr>
        <w:jc w:val="right"/>
        <w:rPr>
          <w:rFonts w:cs="Gill Sans Light"/>
        </w:rPr>
      </w:pPr>
      <w:r>
        <w:rPr>
          <w:rFonts w:cs="Gill Sans Light"/>
        </w:rPr>
        <w:t>Total Sum</w:t>
      </w:r>
      <w:r w:rsidR="00C115DC">
        <w:rPr>
          <w:rFonts w:cs="Gill Sans Light"/>
        </w:rPr>
        <w:t xml:space="preserve">: </w:t>
      </w:r>
      <w:r w:rsidR="00C115DC">
        <w:rPr>
          <w:rFonts w:cs="Gill Sans Light"/>
        </w:rPr>
        <w:fldChar w:fldCharType="begin">
          <w:ffData>
            <w:name w:val="Text1"/>
            <w:enabled/>
            <w:calcOnExit w:val="0"/>
            <w:textInput/>
          </w:ffData>
        </w:fldChar>
      </w:r>
      <w:bookmarkStart w:id="1" w:name="Text1"/>
      <w:r w:rsidR="00C115DC">
        <w:rPr>
          <w:rFonts w:cs="Gill Sans Light"/>
        </w:rPr>
        <w:instrText xml:space="preserve"> FORMTEXT </w:instrText>
      </w:r>
      <w:r w:rsidR="00C115DC">
        <w:rPr>
          <w:rFonts w:cs="Gill Sans Light"/>
        </w:rPr>
      </w:r>
      <w:r w:rsidR="00C115DC">
        <w:rPr>
          <w:rFonts w:cs="Gill Sans Light"/>
        </w:rPr>
        <w:fldChar w:fldCharType="separate"/>
      </w:r>
      <w:r w:rsidR="00C115DC">
        <w:rPr>
          <w:rFonts w:cs="Gill Sans Light"/>
          <w:noProof/>
        </w:rPr>
        <w:t> </w:t>
      </w:r>
      <w:r w:rsidR="00C115DC">
        <w:rPr>
          <w:rFonts w:cs="Gill Sans Light"/>
          <w:noProof/>
        </w:rPr>
        <w:t> </w:t>
      </w:r>
      <w:r w:rsidR="00C115DC">
        <w:rPr>
          <w:rFonts w:cs="Gill Sans Light"/>
          <w:noProof/>
        </w:rPr>
        <w:t> </w:t>
      </w:r>
      <w:r w:rsidR="00C115DC">
        <w:rPr>
          <w:rFonts w:cs="Gill Sans Light"/>
          <w:noProof/>
        </w:rPr>
        <w:t> </w:t>
      </w:r>
      <w:r w:rsidR="00C115DC">
        <w:rPr>
          <w:rFonts w:cs="Gill Sans Light"/>
          <w:noProof/>
        </w:rPr>
        <w:t> </w:t>
      </w:r>
      <w:r w:rsidR="00C115DC">
        <w:rPr>
          <w:rFonts w:cs="Gill Sans Light"/>
        </w:rPr>
        <w:fldChar w:fldCharType="end"/>
      </w:r>
      <w:bookmarkEnd w:id="1"/>
    </w:p>
    <w:p w14:paraId="049C5CB5" w14:textId="77777777" w:rsidR="00A772E7" w:rsidRDefault="00A772E7" w:rsidP="00C115DC">
      <w:pPr>
        <w:jc w:val="right"/>
        <w:rPr>
          <w:rFonts w:cs="Gill Sans Light"/>
        </w:rPr>
      </w:pPr>
    </w:p>
    <w:p w14:paraId="480DD2E8" w14:textId="46389AEC" w:rsidR="00C115DC" w:rsidRDefault="00A772E7" w:rsidP="00C115DC">
      <w:pPr>
        <w:jc w:val="right"/>
        <w:rPr>
          <w:rFonts w:cs="Gill Sans Light"/>
        </w:rPr>
      </w:pPr>
      <w:r>
        <w:rPr>
          <w:rFonts w:cs="Gill Sans Light"/>
        </w:rPr>
        <w:t>R</w:t>
      </w:r>
      <w:r w:rsidR="00B919BB">
        <w:rPr>
          <w:rFonts w:cs="Gill Sans Light"/>
        </w:rPr>
        <w:t>umination - sum of items</w:t>
      </w:r>
      <w:r>
        <w:rPr>
          <w:rFonts w:cs="Gill Sans Light"/>
        </w:rPr>
        <w:t xml:space="preserve"> 8, 9, 10, 11: </w:t>
      </w: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p w14:paraId="05B2A844" w14:textId="77777777" w:rsidR="00A772E7" w:rsidRDefault="00A772E7" w:rsidP="00C115DC">
      <w:pPr>
        <w:jc w:val="right"/>
        <w:rPr>
          <w:rFonts w:cs="Gill Sans Light"/>
        </w:rPr>
      </w:pPr>
    </w:p>
    <w:p w14:paraId="7D9D3FAD" w14:textId="7791AB73" w:rsidR="00A772E7" w:rsidRDefault="00A772E7" w:rsidP="00C115DC">
      <w:pPr>
        <w:jc w:val="right"/>
        <w:rPr>
          <w:rFonts w:eastAsia="Times New Roman" w:cs="Times New Roman"/>
        </w:rPr>
      </w:pPr>
      <w:r>
        <w:rPr>
          <w:rFonts w:cs="Gill Sans Light"/>
        </w:rPr>
        <w:t>Magn</w:t>
      </w:r>
      <w:r w:rsidR="00B919BB">
        <w:rPr>
          <w:rFonts w:cs="Gill Sans Light"/>
        </w:rPr>
        <w:t>ification - sum of items</w:t>
      </w:r>
      <w:r>
        <w:rPr>
          <w:rFonts w:cs="Gill Sans Light"/>
        </w:rPr>
        <w:t xml:space="preserve"> </w:t>
      </w:r>
      <w:r>
        <w:rPr>
          <w:rFonts w:eastAsia="Times New Roman" w:cs="Times New Roman"/>
        </w:rPr>
        <w:t xml:space="preserve">6, 7, 13: </w:t>
      </w: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r>
        <w:rPr>
          <w:rFonts w:cs="Gill Sans Light"/>
        </w:rPr>
        <w:fldChar w:fldCharType="end"/>
      </w:r>
    </w:p>
    <w:p w14:paraId="31EDDDCB" w14:textId="77777777" w:rsidR="00A772E7" w:rsidRDefault="00A772E7" w:rsidP="00C115DC">
      <w:pPr>
        <w:jc w:val="right"/>
        <w:rPr>
          <w:rFonts w:eastAsia="Times New Roman" w:cs="Times New Roman"/>
        </w:rPr>
      </w:pPr>
    </w:p>
    <w:p w14:paraId="47259BDA" w14:textId="70CB00BE" w:rsidR="00A772E7" w:rsidRPr="00B170F8" w:rsidRDefault="00A772E7" w:rsidP="00C115DC">
      <w:pPr>
        <w:jc w:val="right"/>
        <w:rPr>
          <w:rFonts w:cs="Gill Sans Light"/>
        </w:rPr>
      </w:pPr>
      <w:r>
        <w:rPr>
          <w:rFonts w:eastAsia="Times New Roman" w:cs="Times New Roman"/>
        </w:rPr>
        <w:t xml:space="preserve">Helplessness - </w:t>
      </w:r>
      <w:r w:rsidR="00B919BB">
        <w:rPr>
          <w:rFonts w:cs="Gill Sans Light"/>
        </w:rPr>
        <w:t>sum of items</w:t>
      </w:r>
      <w:r>
        <w:rPr>
          <w:rFonts w:eastAsia="Times New Roman" w:cs="Times New Roman"/>
        </w:rPr>
        <w:t xml:space="preserve"> 1, 2, 3, 4, 5, 12: </w:t>
      </w:r>
      <w:r>
        <w:rPr>
          <w:rFonts w:cs="Gill Sans Light"/>
        </w:rPr>
        <w:fldChar w:fldCharType="begin">
          <w:ffData>
            <w:name w:val="Text1"/>
            <w:enabled/>
            <w:calcOnExit w:val="0"/>
            <w:textInput/>
          </w:ffData>
        </w:fldChar>
      </w:r>
      <w:r>
        <w:rPr>
          <w:rFonts w:cs="Gill Sans Light"/>
        </w:rPr>
        <w:instrText xml:space="preserve"> FORMTEXT </w:instrText>
      </w:r>
      <w:r>
        <w:rPr>
          <w:rFonts w:cs="Gill Sans Light"/>
        </w:rPr>
      </w:r>
      <w:r>
        <w:rPr>
          <w:rFonts w:cs="Gill Sans Light"/>
        </w:rPr>
        <w:fldChar w:fldCharType="separate"/>
      </w:r>
      <w:bookmarkStart w:id="2" w:name="_GoBack"/>
      <w:r>
        <w:rPr>
          <w:rFonts w:cs="Gill Sans Light"/>
          <w:noProof/>
        </w:rPr>
        <w:t> </w:t>
      </w:r>
      <w:r>
        <w:rPr>
          <w:rFonts w:cs="Gill Sans Light"/>
          <w:noProof/>
        </w:rPr>
        <w:t> </w:t>
      </w:r>
      <w:r>
        <w:rPr>
          <w:rFonts w:cs="Gill Sans Light"/>
          <w:noProof/>
        </w:rPr>
        <w:t> </w:t>
      </w:r>
      <w:r>
        <w:rPr>
          <w:rFonts w:cs="Gill Sans Light"/>
          <w:noProof/>
        </w:rPr>
        <w:t> </w:t>
      </w:r>
      <w:r>
        <w:rPr>
          <w:rFonts w:cs="Gill Sans Light"/>
          <w:noProof/>
        </w:rPr>
        <w:t> </w:t>
      </w:r>
      <w:bookmarkEnd w:id="2"/>
      <w:r>
        <w:rPr>
          <w:rFonts w:cs="Gill Sans Light"/>
        </w:rPr>
        <w:fldChar w:fldCharType="end"/>
      </w:r>
    </w:p>
    <w:p w14:paraId="165B631D" w14:textId="77777777" w:rsidR="00B170F8" w:rsidRPr="00B170F8" w:rsidRDefault="00B170F8">
      <w:pPr>
        <w:rPr>
          <w:rFonts w:cs="Gill Sans Light"/>
        </w:rPr>
      </w:pPr>
    </w:p>
    <w:p w14:paraId="4AF61CA3" w14:textId="77777777" w:rsidR="00B170F8" w:rsidRPr="00B170F8" w:rsidRDefault="00B170F8">
      <w:pPr>
        <w:rPr>
          <w:rFonts w:cs="Gill Sans Light"/>
        </w:rPr>
      </w:pPr>
    </w:p>
    <w:p w14:paraId="5EB56F88" w14:textId="77777777" w:rsidR="00873699" w:rsidRPr="00B170F8" w:rsidRDefault="00873699" w:rsidP="00873699">
      <w:pPr>
        <w:rPr>
          <w:rFonts w:cs="Gill Sans Light"/>
        </w:rPr>
      </w:pPr>
    </w:p>
    <w:sectPr w:rsidR="00873699" w:rsidRPr="00B170F8" w:rsidSect="00587EEC">
      <w:pgSz w:w="11901" w:h="16840"/>
      <w:pgMar w:top="72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Light">
    <w:panose1 w:val="020B0302020104020203"/>
    <w:charset w:val="00"/>
    <w:family w:val="auto"/>
    <w:pitch w:val="variable"/>
    <w:sig w:usb0="80000267" w:usb1="00000000" w:usb2="00000000" w:usb3="00000000" w:csb0="000001F7"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90D"/>
    <w:multiLevelType w:val="hybridMultilevel"/>
    <w:tmpl w:val="40AC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99"/>
    <w:rsid w:val="00123E10"/>
    <w:rsid w:val="00160A48"/>
    <w:rsid w:val="00203515"/>
    <w:rsid w:val="00587EEC"/>
    <w:rsid w:val="00873699"/>
    <w:rsid w:val="009F01AE"/>
    <w:rsid w:val="00A772E7"/>
    <w:rsid w:val="00B170F8"/>
    <w:rsid w:val="00B41481"/>
    <w:rsid w:val="00B919BB"/>
    <w:rsid w:val="00C115DC"/>
    <w:rsid w:val="00C15ED9"/>
    <w:rsid w:val="00CD036B"/>
    <w:rsid w:val="00DA6860"/>
    <w:rsid w:val="00DC447E"/>
    <w:rsid w:val="00E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C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Light" w:eastAsiaTheme="minorEastAsia" w:hAnsi="Gill Sans Light"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99"/>
    <w:pPr>
      <w:ind w:left="720"/>
      <w:contextualSpacing/>
    </w:pPr>
  </w:style>
  <w:style w:type="table" w:styleId="TableGrid">
    <w:name w:val="Table Grid"/>
    <w:basedOn w:val="TableNormal"/>
    <w:uiPriority w:val="59"/>
    <w:rsid w:val="00B1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Light" w:eastAsiaTheme="minorEastAsia" w:hAnsi="Gill Sans Light"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99"/>
    <w:pPr>
      <w:ind w:left="720"/>
      <w:contextualSpacing/>
    </w:pPr>
  </w:style>
  <w:style w:type="table" w:styleId="TableGrid">
    <w:name w:val="Table Grid"/>
    <w:basedOn w:val="TableNormal"/>
    <w:uiPriority w:val="59"/>
    <w:rsid w:val="00B1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54536">
      <w:bodyDiv w:val="1"/>
      <w:marLeft w:val="0"/>
      <w:marRight w:val="0"/>
      <w:marTop w:val="0"/>
      <w:marBottom w:val="0"/>
      <w:divBdr>
        <w:top w:val="none" w:sz="0" w:space="0" w:color="auto"/>
        <w:left w:val="none" w:sz="0" w:space="0" w:color="auto"/>
        <w:bottom w:val="none" w:sz="0" w:space="0" w:color="auto"/>
        <w:right w:val="none" w:sz="0" w:space="0" w:color="auto"/>
      </w:divBdr>
      <w:divsChild>
        <w:div w:id="682634835">
          <w:marLeft w:val="0"/>
          <w:marRight w:val="0"/>
          <w:marTop w:val="0"/>
          <w:marBottom w:val="0"/>
          <w:divBdr>
            <w:top w:val="none" w:sz="0" w:space="0" w:color="auto"/>
            <w:left w:val="none" w:sz="0" w:space="0" w:color="auto"/>
            <w:bottom w:val="none" w:sz="0" w:space="0" w:color="auto"/>
            <w:right w:val="none" w:sz="0" w:space="0" w:color="auto"/>
          </w:divBdr>
        </w:div>
        <w:div w:id="726418745">
          <w:marLeft w:val="0"/>
          <w:marRight w:val="0"/>
          <w:marTop w:val="0"/>
          <w:marBottom w:val="0"/>
          <w:divBdr>
            <w:top w:val="none" w:sz="0" w:space="0" w:color="auto"/>
            <w:left w:val="none" w:sz="0" w:space="0" w:color="auto"/>
            <w:bottom w:val="none" w:sz="0" w:space="0" w:color="auto"/>
            <w:right w:val="none" w:sz="0" w:space="0" w:color="auto"/>
          </w:divBdr>
        </w:div>
        <w:div w:id="895898093">
          <w:marLeft w:val="0"/>
          <w:marRight w:val="0"/>
          <w:marTop w:val="0"/>
          <w:marBottom w:val="0"/>
          <w:divBdr>
            <w:top w:val="none" w:sz="0" w:space="0" w:color="auto"/>
            <w:left w:val="none" w:sz="0" w:space="0" w:color="auto"/>
            <w:bottom w:val="none" w:sz="0" w:space="0" w:color="auto"/>
            <w:right w:val="none" w:sz="0" w:space="0" w:color="auto"/>
          </w:divBdr>
        </w:div>
        <w:div w:id="382821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Ladouceur</dc:creator>
  <cp:keywords/>
  <dc:description/>
  <cp:lastModifiedBy>Chrystal Ladouceur</cp:lastModifiedBy>
  <cp:revision>6</cp:revision>
  <dcterms:created xsi:type="dcterms:W3CDTF">2017-04-24T13:03:00Z</dcterms:created>
  <dcterms:modified xsi:type="dcterms:W3CDTF">2017-04-24T13:11:00Z</dcterms:modified>
</cp:coreProperties>
</file>